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06D" w:rsidRDefault="000A106D" w:rsidP="000A106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Родителям о суициде</w:t>
      </w:r>
    </w:p>
    <w:p w:rsidR="000A106D" w:rsidRDefault="000A106D" w:rsidP="000A106D">
      <w:pPr>
        <w:spacing w:after="0" w:line="240" w:lineRule="auto"/>
        <w:rPr>
          <w:rFonts w:ascii="Times New Roman" w:eastAsia="Times New Roman" w:hAnsi="Times New Roman" w:cs="Times New Roman"/>
          <w:sz w:val="24"/>
          <w:szCs w:val="24"/>
          <w:lang w:eastAsia="ru-RU"/>
        </w:rPr>
      </w:pPr>
    </w:p>
    <w:p w:rsidR="000A106D" w:rsidRPr="000A106D" w:rsidRDefault="000A106D" w:rsidP="000A106D">
      <w:pPr>
        <w:spacing w:after="0" w:line="240" w:lineRule="auto"/>
        <w:rPr>
          <w:rFonts w:ascii="Times New Roman" w:eastAsia="Times New Roman" w:hAnsi="Times New Roman" w:cs="Times New Roman"/>
          <w:sz w:val="24"/>
          <w:szCs w:val="24"/>
          <w:lang w:eastAsia="ru-RU"/>
        </w:rPr>
      </w:pPr>
      <w:r w:rsidRPr="000A106D">
        <w:rPr>
          <w:rFonts w:ascii="Times New Roman" w:eastAsia="Times New Roman" w:hAnsi="Times New Roman" w:cs="Times New Roman"/>
          <w:sz w:val="24"/>
          <w:szCs w:val="24"/>
          <w:lang w:eastAsia="ru-RU"/>
        </w:rPr>
        <w:t>Проблема суицидальных происшествий с участием несовершеннолетних остро стоит в Астраханской области. В 2020</w:t>
      </w:r>
      <w:r>
        <w:rPr>
          <w:rFonts w:ascii="Times New Roman" w:eastAsia="Times New Roman" w:hAnsi="Times New Roman" w:cs="Times New Roman"/>
          <w:sz w:val="24"/>
          <w:szCs w:val="24"/>
          <w:lang w:eastAsia="ru-RU"/>
        </w:rPr>
        <w:t xml:space="preserve"> </w:t>
      </w:r>
      <w:r w:rsidRPr="000A106D">
        <w:rPr>
          <w:rFonts w:ascii="Times New Roman" w:eastAsia="Times New Roman" w:hAnsi="Times New Roman" w:cs="Times New Roman"/>
          <w:sz w:val="24"/>
          <w:szCs w:val="24"/>
          <w:lang w:eastAsia="ru-RU"/>
        </w:rPr>
        <w:t xml:space="preserve"> году на территории региона зарегистрировано 8 фактов, в текущем году уже 14 попыток совершения суицида среди несовершеннолетних.</w:t>
      </w:r>
      <w:r w:rsidRPr="000A106D">
        <w:rPr>
          <w:rFonts w:ascii="Times New Roman" w:eastAsia="Times New Roman" w:hAnsi="Times New Roman" w:cs="Times New Roman"/>
          <w:sz w:val="24"/>
          <w:szCs w:val="24"/>
          <w:lang w:eastAsia="ru-RU"/>
        </w:rPr>
        <w:br/>
        <w:t xml:space="preserve">Существенное количество суицидальных проявлений зафиксировано из-за проблем по месту обучения, связанных с боязнью экзаменов (64%), а так же конфликтами в семье (24%). </w:t>
      </w:r>
      <w:r w:rsidRPr="000A106D">
        <w:rPr>
          <w:rFonts w:ascii="Times New Roman" w:eastAsia="Times New Roman" w:hAnsi="Times New Roman" w:cs="Times New Roman"/>
          <w:sz w:val="24"/>
          <w:szCs w:val="24"/>
          <w:lang w:eastAsia="ru-RU"/>
        </w:rPr>
        <w:br/>
        <w:t xml:space="preserve">Виды суицида: Существуют 3 вида суицидов: </w:t>
      </w:r>
      <w:proofErr w:type="gramStart"/>
      <w:r w:rsidRPr="000A106D">
        <w:rPr>
          <w:rFonts w:ascii="Times New Roman" w:eastAsia="Times New Roman" w:hAnsi="Times New Roman" w:cs="Times New Roman"/>
          <w:sz w:val="24"/>
          <w:szCs w:val="24"/>
          <w:lang w:eastAsia="ru-RU"/>
        </w:rPr>
        <w:t>истинный</w:t>
      </w:r>
      <w:proofErr w:type="gramEnd"/>
      <w:r w:rsidRPr="000A106D">
        <w:rPr>
          <w:rFonts w:ascii="Times New Roman" w:eastAsia="Times New Roman" w:hAnsi="Times New Roman" w:cs="Times New Roman"/>
          <w:sz w:val="24"/>
          <w:szCs w:val="24"/>
          <w:lang w:eastAsia="ru-RU"/>
        </w:rPr>
        <w:t>, скрытый, демонстративный.</w:t>
      </w:r>
      <w:r w:rsidRPr="000A106D">
        <w:rPr>
          <w:rFonts w:ascii="Times New Roman" w:eastAsia="Times New Roman" w:hAnsi="Times New Roman" w:cs="Times New Roman"/>
          <w:sz w:val="24"/>
          <w:szCs w:val="24"/>
          <w:lang w:eastAsia="ru-RU"/>
        </w:rPr>
        <w:br/>
        <w:t>Истинный суицид</w:t>
      </w:r>
      <w:proofErr w:type="gramStart"/>
      <w:r w:rsidRPr="000A106D">
        <w:rPr>
          <w:rFonts w:ascii="Times New Roman" w:eastAsia="Times New Roman" w:hAnsi="Times New Roman" w:cs="Times New Roman"/>
          <w:sz w:val="24"/>
          <w:szCs w:val="24"/>
          <w:lang w:eastAsia="ru-RU"/>
        </w:rPr>
        <w:br/>
        <w:t>Н</w:t>
      </w:r>
      <w:proofErr w:type="gramEnd"/>
      <w:r w:rsidRPr="000A106D">
        <w:rPr>
          <w:rFonts w:ascii="Times New Roman" w:eastAsia="Times New Roman" w:hAnsi="Times New Roman" w:cs="Times New Roman"/>
          <w:sz w:val="24"/>
          <w:szCs w:val="24"/>
          <w:lang w:eastAsia="ru-RU"/>
        </w:rPr>
        <w:t>икогда не бывает спонтанным. Такому суициду всегда предшествуют угнетенное настроение, депрессивное состояние или просто мысли об уходе из жизни. Причем окружающие, даже самые близкие люди, нередко такого состояния человека не замечают.</w:t>
      </w:r>
      <w:r w:rsidRPr="000A106D">
        <w:rPr>
          <w:rFonts w:ascii="Times New Roman" w:eastAsia="Times New Roman" w:hAnsi="Times New Roman" w:cs="Times New Roman"/>
          <w:sz w:val="24"/>
          <w:szCs w:val="24"/>
          <w:lang w:eastAsia="ru-RU"/>
        </w:rPr>
        <w:br/>
        <w:t>Скрытый суицид</w:t>
      </w:r>
      <w:proofErr w:type="gramStart"/>
      <w:r w:rsidRPr="000A106D">
        <w:rPr>
          <w:rFonts w:ascii="Times New Roman" w:eastAsia="Times New Roman" w:hAnsi="Times New Roman" w:cs="Times New Roman"/>
          <w:sz w:val="24"/>
          <w:szCs w:val="24"/>
          <w:lang w:eastAsia="ru-RU"/>
        </w:rPr>
        <w:br/>
        <w:t>Э</w:t>
      </w:r>
      <w:proofErr w:type="gramEnd"/>
      <w:r w:rsidRPr="000A106D">
        <w:rPr>
          <w:rFonts w:ascii="Times New Roman" w:eastAsia="Times New Roman" w:hAnsi="Times New Roman" w:cs="Times New Roman"/>
          <w:sz w:val="24"/>
          <w:szCs w:val="24"/>
          <w:lang w:eastAsia="ru-RU"/>
        </w:rPr>
        <w:t xml:space="preserve">то завуалированное самоубийство. Человек погибает от внешних сил, по большей части, им же спровоцированных. Например, рискованная езда на автомобиле, мотоцикле (транспортное средство используется как инструмент для совершения суицида), занятия экстремальными видами спорта, алкогольная или наркотическая зависимость… Т.е. </w:t>
      </w:r>
      <w:proofErr w:type="spellStart"/>
      <w:r w:rsidRPr="000A106D">
        <w:rPr>
          <w:rFonts w:ascii="Times New Roman" w:eastAsia="Times New Roman" w:hAnsi="Times New Roman" w:cs="Times New Roman"/>
          <w:sz w:val="24"/>
          <w:szCs w:val="24"/>
          <w:lang w:eastAsia="ru-RU"/>
        </w:rPr>
        <w:t>саморазрушающее</w:t>
      </w:r>
      <w:proofErr w:type="spellEnd"/>
      <w:r w:rsidRPr="000A106D">
        <w:rPr>
          <w:rFonts w:ascii="Times New Roman" w:eastAsia="Times New Roman" w:hAnsi="Times New Roman" w:cs="Times New Roman"/>
          <w:sz w:val="24"/>
          <w:szCs w:val="24"/>
          <w:lang w:eastAsia="ru-RU"/>
        </w:rPr>
        <w:t xml:space="preserve"> поведение. И сколько угодно можно твердить человеку о том, что все это опасно для жизни, как правило, именно этой опасности они жаждут.</w:t>
      </w:r>
      <w:r w:rsidRPr="000A106D">
        <w:rPr>
          <w:rFonts w:ascii="Times New Roman" w:eastAsia="Times New Roman" w:hAnsi="Times New Roman" w:cs="Times New Roman"/>
          <w:sz w:val="24"/>
          <w:szCs w:val="24"/>
          <w:lang w:eastAsia="ru-RU"/>
        </w:rPr>
        <w:br/>
        <w:t>Демонстративный суицид</w:t>
      </w:r>
      <w:r w:rsidRPr="000A106D">
        <w:rPr>
          <w:rFonts w:ascii="Times New Roman" w:eastAsia="Times New Roman" w:hAnsi="Times New Roman" w:cs="Times New Roman"/>
          <w:sz w:val="24"/>
          <w:szCs w:val="24"/>
          <w:lang w:eastAsia="ru-RU"/>
        </w:rPr>
        <w:br/>
        <w:t xml:space="preserve">– это изображение попыток самоубийства без реального намерения покончить с жизнью, с расчетом на спасение. Все действия направлены на привлечение внимания, возобновление интереса к собственной персоне, жалость, сочувствие, возмездие за обиду, несправедливость. </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 xml:space="preserve">Среди основных причин суицида выделяют </w:t>
      </w:r>
      <w:proofErr w:type="gramStart"/>
      <w:r w:rsidRPr="000A106D">
        <w:rPr>
          <w:rFonts w:ascii="Times New Roman" w:eastAsia="Times New Roman" w:hAnsi="Times New Roman" w:cs="Times New Roman"/>
          <w:sz w:val="24"/>
          <w:szCs w:val="24"/>
          <w:lang w:eastAsia="ru-RU"/>
        </w:rPr>
        <w:t>следующие</w:t>
      </w:r>
      <w:proofErr w:type="gramEnd"/>
      <w:r w:rsidRPr="000A106D">
        <w:rPr>
          <w:rFonts w:ascii="Times New Roman" w:eastAsia="Times New Roman" w:hAnsi="Times New Roman" w:cs="Times New Roman"/>
          <w:sz w:val="24"/>
          <w:szCs w:val="24"/>
          <w:lang w:eastAsia="ru-RU"/>
        </w:rPr>
        <w:t>:</w:t>
      </w:r>
      <w:r w:rsidRPr="000A106D">
        <w:rPr>
          <w:rFonts w:ascii="Times New Roman" w:eastAsia="Times New Roman" w:hAnsi="Times New Roman" w:cs="Times New Roman"/>
          <w:sz w:val="24"/>
          <w:szCs w:val="24"/>
          <w:lang w:eastAsia="ru-RU"/>
        </w:rPr>
        <w:br/>
        <w:t>Несчастная любовь, разрыв романтических отношений</w:t>
      </w:r>
      <w:r w:rsidRPr="000A106D">
        <w:rPr>
          <w:rFonts w:ascii="Times New Roman" w:eastAsia="Times New Roman" w:hAnsi="Times New Roman" w:cs="Times New Roman"/>
          <w:sz w:val="24"/>
          <w:szCs w:val="24"/>
          <w:lang w:eastAsia="ru-RU"/>
        </w:rPr>
        <w:br/>
        <w:t>Беременность девочек (боязнь признаться родителям, страх перед будущим)</w:t>
      </w:r>
      <w:r w:rsidRPr="000A106D">
        <w:rPr>
          <w:rFonts w:ascii="Times New Roman" w:eastAsia="Times New Roman" w:hAnsi="Times New Roman" w:cs="Times New Roman"/>
          <w:sz w:val="24"/>
          <w:szCs w:val="24"/>
          <w:lang w:eastAsia="ru-RU"/>
        </w:rPr>
        <w:br/>
        <w:t>Смерть любимого или близкого человека</w:t>
      </w:r>
      <w:r w:rsidRPr="000A106D">
        <w:rPr>
          <w:rFonts w:ascii="Times New Roman" w:eastAsia="Times New Roman" w:hAnsi="Times New Roman" w:cs="Times New Roman"/>
          <w:sz w:val="24"/>
          <w:szCs w:val="24"/>
          <w:lang w:eastAsia="ru-RU"/>
        </w:rPr>
        <w:br/>
        <w:t>Потеря "лица"</w:t>
      </w:r>
      <w:r w:rsidRPr="000A106D">
        <w:rPr>
          <w:rFonts w:ascii="Times New Roman" w:eastAsia="Times New Roman" w:hAnsi="Times New Roman" w:cs="Times New Roman"/>
          <w:sz w:val="24"/>
          <w:szCs w:val="24"/>
          <w:lang w:eastAsia="ru-RU"/>
        </w:rPr>
        <w:br/>
        <w:t>Проблемы и конфликты в семье. Развод</w:t>
      </w:r>
      <w:proofErr w:type="gramStart"/>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С</w:t>
      </w:r>
      <w:proofErr w:type="gramEnd"/>
      <w:r w:rsidRPr="000A106D">
        <w:rPr>
          <w:rFonts w:ascii="Times New Roman" w:eastAsia="Times New Roman" w:hAnsi="Times New Roman" w:cs="Times New Roman"/>
          <w:sz w:val="24"/>
          <w:szCs w:val="24"/>
          <w:lang w:eastAsia="ru-RU"/>
        </w:rPr>
        <w:t xml:space="preserve">лишком жесткое воспитание </w:t>
      </w:r>
      <w:r w:rsidRPr="000A106D">
        <w:rPr>
          <w:rFonts w:ascii="Times New Roman" w:eastAsia="Times New Roman" w:hAnsi="Times New Roman" w:cs="Times New Roman"/>
          <w:sz w:val="24"/>
          <w:szCs w:val="24"/>
          <w:lang w:eastAsia="ru-RU"/>
        </w:rPr>
        <w:br/>
        <w:t>Конфликты с учителями, боязнь ЕГЭ. Давление в школе</w:t>
      </w:r>
      <w:r w:rsidRPr="000A106D">
        <w:rPr>
          <w:rFonts w:ascii="Times New Roman" w:eastAsia="Times New Roman" w:hAnsi="Times New Roman" w:cs="Times New Roman"/>
          <w:sz w:val="24"/>
          <w:szCs w:val="24"/>
          <w:lang w:eastAsia="ru-RU"/>
        </w:rPr>
        <w:br/>
        <w:t>Конфликты с друзьями. Давление со стороны сверстников</w:t>
      </w:r>
      <w:r w:rsidRPr="000A106D">
        <w:rPr>
          <w:rFonts w:ascii="Times New Roman" w:eastAsia="Times New Roman" w:hAnsi="Times New Roman" w:cs="Times New Roman"/>
          <w:sz w:val="24"/>
          <w:szCs w:val="24"/>
          <w:lang w:eastAsia="ru-RU"/>
        </w:rPr>
        <w:br/>
        <w:t>Давление родителей</w:t>
      </w:r>
      <w:r w:rsidRPr="000A106D">
        <w:rPr>
          <w:rFonts w:ascii="Times New Roman" w:eastAsia="Times New Roman" w:hAnsi="Times New Roman" w:cs="Times New Roman"/>
          <w:sz w:val="24"/>
          <w:szCs w:val="24"/>
          <w:lang w:eastAsia="ru-RU"/>
        </w:rPr>
        <w:br/>
        <w:t>Физическая непривлекательность</w:t>
      </w:r>
      <w:r w:rsidRPr="000A106D">
        <w:rPr>
          <w:rFonts w:ascii="Times New Roman" w:eastAsia="Times New Roman" w:hAnsi="Times New Roman" w:cs="Times New Roman"/>
          <w:sz w:val="24"/>
          <w:szCs w:val="24"/>
          <w:lang w:eastAsia="ru-RU"/>
        </w:rPr>
        <w:br/>
        <w:t>Одежда</w:t>
      </w:r>
      <w:r w:rsidRPr="000A106D">
        <w:rPr>
          <w:rFonts w:ascii="Times New Roman" w:eastAsia="Times New Roman" w:hAnsi="Times New Roman" w:cs="Times New Roman"/>
          <w:sz w:val="24"/>
          <w:szCs w:val="24"/>
          <w:lang w:eastAsia="ru-RU"/>
        </w:rPr>
        <w:br/>
      </w:r>
      <w:proofErr w:type="spellStart"/>
      <w:r w:rsidRPr="000A106D">
        <w:rPr>
          <w:rFonts w:ascii="Times New Roman" w:eastAsia="Times New Roman" w:hAnsi="Times New Roman" w:cs="Times New Roman"/>
          <w:sz w:val="24"/>
          <w:szCs w:val="24"/>
          <w:lang w:eastAsia="ru-RU"/>
        </w:rPr>
        <w:t>Неуспешность</w:t>
      </w:r>
      <w:proofErr w:type="spellEnd"/>
      <w:r w:rsidRPr="000A106D">
        <w:rPr>
          <w:rFonts w:ascii="Times New Roman" w:eastAsia="Times New Roman" w:hAnsi="Times New Roman" w:cs="Times New Roman"/>
          <w:sz w:val="24"/>
          <w:szCs w:val="24"/>
          <w:lang w:eastAsia="ru-RU"/>
        </w:rPr>
        <w:t xml:space="preserve"> в учебе</w:t>
      </w:r>
      <w:r w:rsidRPr="000A106D">
        <w:rPr>
          <w:rFonts w:ascii="Times New Roman" w:eastAsia="Times New Roman" w:hAnsi="Times New Roman" w:cs="Times New Roman"/>
          <w:sz w:val="24"/>
          <w:szCs w:val="24"/>
          <w:lang w:eastAsia="ru-RU"/>
        </w:rPr>
        <w:br/>
        <w:t xml:space="preserve">Недостаток общения, </w:t>
      </w:r>
      <w:proofErr w:type="spellStart"/>
      <w:r w:rsidRPr="000A106D">
        <w:rPr>
          <w:rFonts w:ascii="Times New Roman" w:eastAsia="Times New Roman" w:hAnsi="Times New Roman" w:cs="Times New Roman"/>
          <w:sz w:val="24"/>
          <w:szCs w:val="24"/>
          <w:lang w:eastAsia="ru-RU"/>
        </w:rPr>
        <w:t>одниночество</w:t>
      </w:r>
      <w:proofErr w:type="spellEnd"/>
      <w:r w:rsidRPr="000A106D">
        <w:rPr>
          <w:rFonts w:ascii="Times New Roman" w:eastAsia="Times New Roman" w:hAnsi="Times New Roman" w:cs="Times New Roman"/>
          <w:sz w:val="24"/>
          <w:szCs w:val="24"/>
          <w:lang w:eastAsia="ru-RU"/>
        </w:rPr>
        <w:br/>
        <w:t xml:space="preserve">Отсутствие коммуникативных навыков, неумение общаться, </w:t>
      </w:r>
      <w:proofErr w:type="spellStart"/>
      <w:r w:rsidRPr="000A106D">
        <w:rPr>
          <w:rFonts w:ascii="Times New Roman" w:eastAsia="Times New Roman" w:hAnsi="Times New Roman" w:cs="Times New Roman"/>
          <w:sz w:val="24"/>
          <w:szCs w:val="24"/>
          <w:lang w:eastAsia="ru-RU"/>
        </w:rPr>
        <w:t>гиперопека</w:t>
      </w:r>
      <w:proofErr w:type="spellEnd"/>
      <w:r w:rsidRPr="000A106D">
        <w:rPr>
          <w:rFonts w:ascii="Times New Roman" w:eastAsia="Times New Roman" w:hAnsi="Times New Roman" w:cs="Times New Roman"/>
          <w:sz w:val="24"/>
          <w:szCs w:val="24"/>
          <w:lang w:eastAsia="ru-RU"/>
        </w:rPr>
        <w:t xml:space="preserve">. </w:t>
      </w:r>
      <w:r w:rsidRPr="000A106D">
        <w:rPr>
          <w:rFonts w:ascii="Times New Roman" w:eastAsia="Times New Roman" w:hAnsi="Times New Roman" w:cs="Times New Roman"/>
          <w:sz w:val="24"/>
          <w:szCs w:val="24"/>
          <w:lang w:eastAsia="ru-RU"/>
        </w:rPr>
        <w:br/>
        <w:t xml:space="preserve">Страх перед будущим. Потеря смысла жизни. </w:t>
      </w:r>
      <w:r w:rsidRPr="000A106D">
        <w:rPr>
          <w:rFonts w:ascii="Times New Roman" w:eastAsia="Times New Roman" w:hAnsi="Times New Roman" w:cs="Times New Roman"/>
          <w:sz w:val="24"/>
          <w:szCs w:val="24"/>
          <w:lang w:eastAsia="ru-RU"/>
        </w:rPr>
        <w:br/>
        <w:t xml:space="preserve">Подражание кумирам. </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 xml:space="preserve">Словесные признаки </w:t>
      </w:r>
      <w:r w:rsidRPr="000A106D">
        <w:rPr>
          <w:rFonts w:ascii="Times New Roman" w:eastAsia="Times New Roman" w:hAnsi="Times New Roman" w:cs="Times New Roman"/>
          <w:sz w:val="24"/>
          <w:szCs w:val="24"/>
          <w:lang w:eastAsia="ru-RU"/>
        </w:rPr>
        <w:br/>
        <w:t xml:space="preserve">• Подростки часто говорят о своем душевном состоянии, о своей никчемности, беспомощности, о своем безнадежном положении. </w:t>
      </w:r>
      <w:r w:rsidRPr="000A106D">
        <w:rPr>
          <w:rFonts w:ascii="Times New Roman" w:eastAsia="Times New Roman" w:hAnsi="Times New Roman" w:cs="Times New Roman"/>
          <w:sz w:val="24"/>
          <w:szCs w:val="24"/>
          <w:lang w:eastAsia="ru-RU"/>
        </w:rPr>
        <w:br/>
        <w:t>• Делают намёки о своем намерении: “Я больше не буду ни для кого проблемой”; “Тебе больше не придется обо мне волноваться”.</w:t>
      </w:r>
      <w:r w:rsidRPr="000A106D">
        <w:rPr>
          <w:rFonts w:ascii="Times New Roman" w:eastAsia="Times New Roman" w:hAnsi="Times New Roman" w:cs="Times New Roman"/>
          <w:sz w:val="24"/>
          <w:szCs w:val="24"/>
          <w:lang w:eastAsia="ru-RU"/>
        </w:rPr>
        <w:br/>
        <w:t xml:space="preserve">• Шутят на тему самоубийства. </w:t>
      </w:r>
      <w:r w:rsidRPr="000A106D">
        <w:rPr>
          <w:rFonts w:ascii="Times New Roman" w:eastAsia="Times New Roman" w:hAnsi="Times New Roman" w:cs="Times New Roman"/>
          <w:sz w:val="24"/>
          <w:szCs w:val="24"/>
          <w:lang w:eastAsia="ru-RU"/>
        </w:rPr>
        <w:br/>
        <w:t xml:space="preserve">• Проявляют нездоровую заинтересованность вопросами смерти. Упоминает об эпизодах </w:t>
      </w:r>
      <w:r w:rsidRPr="000A106D">
        <w:rPr>
          <w:rFonts w:ascii="Times New Roman" w:eastAsia="Times New Roman" w:hAnsi="Times New Roman" w:cs="Times New Roman"/>
          <w:sz w:val="24"/>
          <w:szCs w:val="24"/>
          <w:lang w:eastAsia="ru-RU"/>
        </w:rPr>
        <w:lastRenderedPageBreak/>
        <w:t xml:space="preserve">суицидов в фильмах и романах. </w:t>
      </w:r>
      <w:r w:rsidRPr="000A106D">
        <w:rPr>
          <w:rFonts w:ascii="Times New Roman" w:eastAsia="Times New Roman" w:hAnsi="Times New Roman" w:cs="Times New Roman"/>
          <w:sz w:val="24"/>
          <w:szCs w:val="24"/>
          <w:lang w:eastAsia="ru-RU"/>
        </w:rPr>
        <w:br/>
        <w:t>Поведенческие признаки</w:t>
      </w:r>
      <w:r w:rsidRPr="000A106D">
        <w:rPr>
          <w:rFonts w:ascii="Times New Roman" w:eastAsia="Times New Roman" w:hAnsi="Times New Roman" w:cs="Times New Roman"/>
          <w:sz w:val="24"/>
          <w:szCs w:val="24"/>
          <w:lang w:eastAsia="ru-RU"/>
        </w:rPr>
        <w:br/>
        <w:t xml:space="preserve">• Раздача ценных вещей. </w:t>
      </w:r>
      <w:r w:rsidRPr="000A106D">
        <w:rPr>
          <w:rFonts w:ascii="Times New Roman" w:eastAsia="Times New Roman" w:hAnsi="Times New Roman" w:cs="Times New Roman"/>
          <w:sz w:val="24"/>
          <w:szCs w:val="24"/>
          <w:lang w:eastAsia="ru-RU"/>
        </w:rPr>
        <w:br/>
        <w:t xml:space="preserve">• Приведение дел в порядок. </w:t>
      </w:r>
      <w:r w:rsidRPr="000A106D">
        <w:rPr>
          <w:rFonts w:ascii="Times New Roman" w:eastAsia="Times New Roman" w:hAnsi="Times New Roman" w:cs="Times New Roman"/>
          <w:sz w:val="24"/>
          <w:szCs w:val="24"/>
          <w:lang w:eastAsia="ru-RU"/>
        </w:rPr>
        <w:br/>
        <w:t xml:space="preserve">• Прощание. </w:t>
      </w:r>
      <w:r w:rsidRPr="000A106D">
        <w:rPr>
          <w:rFonts w:ascii="Times New Roman" w:eastAsia="Times New Roman" w:hAnsi="Times New Roman" w:cs="Times New Roman"/>
          <w:sz w:val="24"/>
          <w:szCs w:val="24"/>
          <w:lang w:eastAsia="ru-RU"/>
        </w:rPr>
        <w:br/>
        <w:t xml:space="preserve">• Демонстрируют радикальные перемены. Вдруг начинают вести себя непривычно. </w:t>
      </w:r>
      <w:r w:rsidRPr="000A106D">
        <w:rPr>
          <w:rFonts w:ascii="Times New Roman" w:eastAsia="Times New Roman" w:hAnsi="Times New Roman" w:cs="Times New Roman"/>
          <w:sz w:val="24"/>
          <w:szCs w:val="24"/>
          <w:lang w:eastAsia="ru-RU"/>
        </w:rPr>
        <w:br/>
        <w:t xml:space="preserve">Ситуационные признаки. </w:t>
      </w:r>
      <w:r w:rsidRPr="000A106D">
        <w:rPr>
          <w:rFonts w:ascii="Times New Roman" w:eastAsia="Times New Roman" w:hAnsi="Times New Roman" w:cs="Times New Roman"/>
          <w:sz w:val="24"/>
          <w:szCs w:val="24"/>
          <w:lang w:eastAsia="ru-RU"/>
        </w:rPr>
        <w:br/>
        <w:t>• Подросток социально изолирован</w:t>
      </w:r>
      <w:proofErr w:type="gramStart"/>
      <w:r w:rsidRPr="000A106D">
        <w:rPr>
          <w:rFonts w:ascii="Times New Roman" w:eastAsia="Times New Roman" w:hAnsi="Times New Roman" w:cs="Times New Roman"/>
          <w:sz w:val="24"/>
          <w:szCs w:val="24"/>
          <w:lang w:eastAsia="ru-RU"/>
        </w:rPr>
        <w:t>.(</w:t>
      </w:r>
      <w:proofErr w:type="gramEnd"/>
      <w:r w:rsidRPr="000A106D">
        <w:rPr>
          <w:rFonts w:ascii="Times New Roman" w:eastAsia="Times New Roman" w:hAnsi="Times New Roman" w:cs="Times New Roman"/>
          <w:sz w:val="24"/>
          <w:szCs w:val="24"/>
          <w:lang w:eastAsia="ru-RU"/>
        </w:rPr>
        <w:t xml:space="preserve"> не имеет друзей или имеет только одного друга, чувствует себя отверженным)</w:t>
      </w:r>
      <w:r w:rsidRPr="000A106D">
        <w:rPr>
          <w:rFonts w:ascii="Times New Roman" w:eastAsia="Times New Roman" w:hAnsi="Times New Roman" w:cs="Times New Roman"/>
          <w:sz w:val="24"/>
          <w:szCs w:val="24"/>
          <w:lang w:eastAsia="ru-RU"/>
        </w:rPr>
        <w:br/>
        <w:t>• Живет в нестабильном состоянии. (серьезный кризис в семье – в отношениях к родителям или родителей друг с другом; алкоголизм – личная или семейная проблема);</w:t>
      </w:r>
      <w:r w:rsidRPr="000A106D">
        <w:rPr>
          <w:rFonts w:ascii="Times New Roman" w:eastAsia="Times New Roman" w:hAnsi="Times New Roman" w:cs="Times New Roman"/>
          <w:sz w:val="24"/>
          <w:szCs w:val="24"/>
          <w:lang w:eastAsia="ru-RU"/>
        </w:rPr>
        <w:br/>
        <w:t xml:space="preserve">• Ощущает себя жертвой насилия. </w:t>
      </w:r>
      <w:r w:rsidRPr="000A106D">
        <w:rPr>
          <w:rFonts w:ascii="Times New Roman" w:eastAsia="Times New Roman" w:hAnsi="Times New Roman" w:cs="Times New Roman"/>
          <w:sz w:val="24"/>
          <w:szCs w:val="24"/>
          <w:lang w:eastAsia="ru-RU"/>
        </w:rPr>
        <w:br/>
        <w:t xml:space="preserve">• Перенес тяжелую потерю. </w:t>
      </w:r>
      <w:r w:rsidRPr="000A106D">
        <w:rPr>
          <w:rFonts w:ascii="Times New Roman" w:eastAsia="Times New Roman" w:hAnsi="Times New Roman" w:cs="Times New Roman"/>
          <w:sz w:val="24"/>
          <w:szCs w:val="24"/>
          <w:lang w:eastAsia="ru-RU"/>
        </w:rPr>
        <w:br/>
        <w:t xml:space="preserve">• Слишком критически настроен </w:t>
      </w:r>
      <w:r w:rsidRPr="000A106D">
        <w:rPr>
          <w:rFonts w:ascii="Times New Roman" w:eastAsia="Times New Roman" w:hAnsi="Times New Roman" w:cs="Times New Roman"/>
          <w:sz w:val="24"/>
          <w:szCs w:val="24"/>
          <w:lang w:eastAsia="ru-RU"/>
        </w:rPr>
        <w:br/>
        <w:t xml:space="preserve">• Имеет склонность к самоубийству вследствие того, что оно совершалось кем </w:t>
      </w:r>
      <w:proofErr w:type="gramStart"/>
      <w:r w:rsidRPr="000A106D">
        <w:rPr>
          <w:rFonts w:ascii="Times New Roman" w:eastAsia="Times New Roman" w:hAnsi="Times New Roman" w:cs="Times New Roman"/>
          <w:sz w:val="24"/>
          <w:szCs w:val="24"/>
          <w:lang w:eastAsia="ru-RU"/>
        </w:rPr>
        <w:t>-т</w:t>
      </w:r>
      <w:proofErr w:type="gramEnd"/>
      <w:r w:rsidRPr="000A106D">
        <w:rPr>
          <w:rFonts w:ascii="Times New Roman" w:eastAsia="Times New Roman" w:hAnsi="Times New Roman" w:cs="Times New Roman"/>
          <w:sz w:val="24"/>
          <w:szCs w:val="24"/>
          <w:lang w:eastAsia="ru-RU"/>
        </w:rPr>
        <w:t>о из друзей, знакомых или членов семьи.</w:t>
      </w:r>
      <w:r w:rsidRPr="000A106D">
        <w:rPr>
          <w:rFonts w:ascii="Times New Roman" w:eastAsia="Times New Roman" w:hAnsi="Times New Roman" w:cs="Times New Roman"/>
          <w:sz w:val="24"/>
          <w:szCs w:val="24"/>
          <w:lang w:eastAsia="ru-RU"/>
        </w:rPr>
        <w:br/>
        <w:t>Если замечена склонность школьника к депрессии и суициду, воспользуйтесь советами, которые помогут изменить ситуацию:</w:t>
      </w:r>
      <w:r w:rsidRPr="000A106D">
        <w:rPr>
          <w:rFonts w:ascii="Times New Roman" w:eastAsia="Times New Roman" w:hAnsi="Times New Roman" w:cs="Times New Roman"/>
          <w:sz w:val="24"/>
          <w:szCs w:val="24"/>
          <w:lang w:eastAsia="ru-RU"/>
        </w:rPr>
        <w:br/>
        <w:t xml:space="preserve">1.Внимательно выслушайте. В состоянии душевного кризиса любому из нас, прежде всего, необходим кто-нибудь, кто готов нас слушать. </w:t>
      </w:r>
      <w:r w:rsidRPr="000A106D">
        <w:rPr>
          <w:rFonts w:ascii="Times New Roman" w:eastAsia="Times New Roman" w:hAnsi="Times New Roman" w:cs="Times New Roman"/>
          <w:sz w:val="24"/>
          <w:szCs w:val="24"/>
          <w:lang w:eastAsia="ru-RU"/>
        </w:rPr>
        <w:br/>
        <w:t xml:space="preserve">2. Внимательно отнеситесь ко всем, даже самым незначительным обидам и жалобам ребенка, не пренебрегайте ничем из всего сказанного им. Многое, из того, что нам взрослым, кажется пустяком, для ребенка - глобальная проблема. </w:t>
      </w:r>
      <w:r w:rsidRPr="000A106D">
        <w:rPr>
          <w:rFonts w:ascii="Times New Roman" w:eastAsia="Times New Roman" w:hAnsi="Times New Roman" w:cs="Times New Roman"/>
          <w:sz w:val="24"/>
          <w:szCs w:val="24"/>
          <w:lang w:eastAsia="ru-RU"/>
        </w:rPr>
        <w:br/>
        <w:t>3. Правильно формулируйте вопросы, спокойно и доходчиво расспрашивая о сути тревожащей ситуации и о том, какая помощь необходима.</w:t>
      </w:r>
      <w:r w:rsidRPr="000A106D">
        <w:rPr>
          <w:rFonts w:ascii="Times New Roman" w:eastAsia="Times New Roman" w:hAnsi="Times New Roman" w:cs="Times New Roman"/>
          <w:sz w:val="24"/>
          <w:szCs w:val="24"/>
          <w:lang w:eastAsia="ru-RU"/>
        </w:rPr>
        <w:br/>
        <w:t>4. Говорите искренне. Постарайтесь узнать, есть ли у него план действий. Конкретный план-знак реальной опасности.</w:t>
      </w:r>
      <w:r w:rsidRPr="000A106D">
        <w:rPr>
          <w:rFonts w:ascii="Times New Roman" w:eastAsia="Times New Roman" w:hAnsi="Times New Roman" w:cs="Times New Roman"/>
          <w:sz w:val="24"/>
          <w:szCs w:val="24"/>
          <w:lang w:eastAsia="ru-RU"/>
        </w:rPr>
        <w:br/>
        <w:t>5.Придайте уверенность ребенку, объясните ему, что вместе вы обязательно справитесь со своими проблемами.</w:t>
      </w:r>
      <w:r w:rsidRPr="000A106D">
        <w:rPr>
          <w:rFonts w:ascii="Times New Roman" w:eastAsia="Times New Roman" w:hAnsi="Times New Roman" w:cs="Times New Roman"/>
          <w:sz w:val="24"/>
          <w:szCs w:val="24"/>
          <w:lang w:eastAsia="ru-RU"/>
        </w:rPr>
        <w:br/>
        <w:t>6. Не выражайте удивления от услышанного и не осуждайте ребенка за любые, самые шокирующие высказывания.</w:t>
      </w:r>
      <w:r w:rsidRPr="000A106D">
        <w:rPr>
          <w:rFonts w:ascii="Times New Roman" w:eastAsia="Times New Roman" w:hAnsi="Times New Roman" w:cs="Times New Roman"/>
          <w:sz w:val="24"/>
          <w:szCs w:val="24"/>
          <w:lang w:eastAsia="ru-RU"/>
        </w:rPr>
        <w:br/>
        <w:t xml:space="preserve">Не спорьте и не настаивайте на том, что его беда ничтожна, ему живется лучше других, поскольку высказывания типа «у всех есть такие же проблемы» заставляют ребенка ощущать себя еще </w:t>
      </w:r>
      <w:proofErr w:type="gramStart"/>
      <w:r w:rsidRPr="000A106D">
        <w:rPr>
          <w:rFonts w:ascii="Times New Roman" w:eastAsia="Times New Roman" w:hAnsi="Times New Roman" w:cs="Times New Roman"/>
          <w:sz w:val="24"/>
          <w:szCs w:val="24"/>
          <w:lang w:eastAsia="ru-RU"/>
        </w:rPr>
        <w:t>более ненужным</w:t>
      </w:r>
      <w:proofErr w:type="gramEnd"/>
      <w:r w:rsidRPr="000A106D">
        <w:rPr>
          <w:rFonts w:ascii="Times New Roman" w:eastAsia="Times New Roman" w:hAnsi="Times New Roman" w:cs="Times New Roman"/>
          <w:sz w:val="24"/>
          <w:szCs w:val="24"/>
          <w:lang w:eastAsia="ru-RU"/>
        </w:rPr>
        <w:t xml:space="preserve"> и бесполезным.</w:t>
      </w:r>
      <w:r w:rsidRPr="000A106D">
        <w:rPr>
          <w:rFonts w:ascii="Times New Roman" w:eastAsia="Times New Roman" w:hAnsi="Times New Roman" w:cs="Times New Roman"/>
          <w:sz w:val="24"/>
          <w:szCs w:val="24"/>
          <w:lang w:eastAsia="ru-RU"/>
        </w:rPr>
        <w:br/>
        <w:t>7. Постарайтесь изменить романтическо-трагедийный ореол представлений подростка о собственной смерти.</w:t>
      </w:r>
      <w:r w:rsidRPr="000A106D">
        <w:rPr>
          <w:rFonts w:ascii="Times New Roman" w:eastAsia="Times New Roman" w:hAnsi="Times New Roman" w:cs="Times New Roman"/>
          <w:sz w:val="24"/>
          <w:szCs w:val="24"/>
          <w:lang w:eastAsia="ru-RU"/>
        </w:rPr>
        <w:br/>
        <w:t>8. Подчеркните временный характер проблемы, стремитесь вселить в подростка надежду, которая, должна быть реалистичной и направленной на укрепление его сил и возможностей.</w:t>
      </w:r>
      <w:r w:rsidRPr="000A106D">
        <w:rPr>
          <w:rFonts w:ascii="Times New Roman" w:eastAsia="Times New Roman" w:hAnsi="Times New Roman" w:cs="Times New Roman"/>
          <w:sz w:val="24"/>
          <w:szCs w:val="24"/>
          <w:lang w:eastAsia="ru-RU"/>
        </w:rPr>
        <w:br/>
        <w:t>7. Сформируйте у подростка четкую установку: «Из любой трудной жизненной ситуации можно найти выход». Неудач не стоит бояться, они неотъемлемая часть пути к главной победе. «Упал - встань и продолжай идти!»</w:t>
      </w:r>
      <w:r w:rsidRPr="000A106D">
        <w:rPr>
          <w:rFonts w:ascii="Times New Roman" w:eastAsia="Times New Roman" w:hAnsi="Times New Roman" w:cs="Times New Roman"/>
          <w:sz w:val="24"/>
          <w:szCs w:val="24"/>
          <w:lang w:eastAsia="ru-RU"/>
        </w:rPr>
        <w:br/>
        <w:t>Главная задача педагога при это</w:t>
      </w:r>
      <w:proofErr w:type="gramStart"/>
      <w:r w:rsidRPr="000A106D">
        <w:rPr>
          <w:rFonts w:ascii="Times New Roman" w:eastAsia="Times New Roman" w:hAnsi="Times New Roman" w:cs="Times New Roman"/>
          <w:sz w:val="24"/>
          <w:szCs w:val="24"/>
          <w:lang w:eastAsia="ru-RU"/>
        </w:rPr>
        <w:t>м-</w:t>
      </w:r>
      <w:proofErr w:type="gramEnd"/>
      <w:r w:rsidRPr="000A106D">
        <w:rPr>
          <w:rFonts w:ascii="Times New Roman" w:eastAsia="Times New Roman" w:hAnsi="Times New Roman" w:cs="Times New Roman"/>
          <w:sz w:val="24"/>
          <w:szCs w:val="24"/>
          <w:lang w:eastAsia="ru-RU"/>
        </w:rPr>
        <w:t xml:space="preserve"> укрепление желания жить.</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Оказание первичной психологической помощи в беседе с подростком</w:t>
      </w:r>
      <w:proofErr w:type="gramStart"/>
      <w:r w:rsidRPr="000A106D">
        <w:rPr>
          <w:rFonts w:ascii="Times New Roman" w:eastAsia="Times New Roman" w:hAnsi="Times New Roman" w:cs="Times New Roman"/>
          <w:sz w:val="24"/>
          <w:szCs w:val="24"/>
          <w:lang w:eastAsia="ru-RU"/>
        </w:rPr>
        <w:t>.</w:t>
      </w:r>
      <w:proofErr w:type="gramEnd"/>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r>
      <w:proofErr w:type="gramStart"/>
      <w:r w:rsidRPr="000A106D">
        <w:rPr>
          <w:rFonts w:ascii="Times New Roman" w:eastAsia="Times New Roman" w:hAnsi="Times New Roman" w:cs="Times New Roman"/>
          <w:sz w:val="24"/>
          <w:szCs w:val="24"/>
          <w:lang w:eastAsia="ru-RU"/>
        </w:rPr>
        <w:t>е</w:t>
      </w:r>
      <w:proofErr w:type="gramEnd"/>
      <w:r w:rsidRPr="000A106D">
        <w:rPr>
          <w:rFonts w:ascii="Times New Roman" w:eastAsia="Times New Roman" w:hAnsi="Times New Roman" w:cs="Times New Roman"/>
          <w:sz w:val="24"/>
          <w:szCs w:val="24"/>
          <w:lang w:eastAsia="ru-RU"/>
        </w:rPr>
        <w:t>сли вы слышите обязательно скажите никогда не говорите</w:t>
      </w:r>
      <w:r w:rsidRPr="000A106D">
        <w:rPr>
          <w:rFonts w:ascii="Times New Roman" w:eastAsia="Times New Roman" w:hAnsi="Times New Roman" w:cs="Times New Roman"/>
          <w:sz w:val="24"/>
          <w:szCs w:val="24"/>
          <w:lang w:eastAsia="ru-RU"/>
        </w:rPr>
        <w:br/>
        <w:t xml:space="preserve">1 "Ненавижу учебу, класс…" "Что происходит, из-за чего ты </w:t>
      </w:r>
      <w:r w:rsidRPr="000A106D">
        <w:rPr>
          <w:rFonts w:ascii="Times New Roman" w:eastAsia="Times New Roman" w:hAnsi="Times New Roman" w:cs="Times New Roman"/>
          <w:sz w:val="24"/>
          <w:szCs w:val="24"/>
          <w:lang w:eastAsia="ru-RU"/>
        </w:rPr>
        <w:br/>
        <w:t>себя так чувствуешь?" "Когда я был в твоем возрасте…</w:t>
      </w:r>
      <w:r w:rsidRPr="000A106D">
        <w:rPr>
          <w:rFonts w:ascii="Times New Roman" w:eastAsia="Times New Roman" w:hAnsi="Times New Roman" w:cs="Times New Roman"/>
          <w:sz w:val="24"/>
          <w:szCs w:val="24"/>
          <w:lang w:eastAsia="ru-RU"/>
        </w:rPr>
        <w:br/>
        <w:t xml:space="preserve">да ты просто </w:t>
      </w:r>
      <w:proofErr w:type="gramStart"/>
      <w:r w:rsidRPr="000A106D">
        <w:rPr>
          <w:rFonts w:ascii="Times New Roman" w:eastAsia="Times New Roman" w:hAnsi="Times New Roman" w:cs="Times New Roman"/>
          <w:sz w:val="24"/>
          <w:szCs w:val="24"/>
          <w:lang w:eastAsia="ru-RU"/>
        </w:rPr>
        <w:t>лентяй</w:t>
      </w:r>
      <w:proofErr w:type="gramEnd"/>
      <w:r w:rsidRPr="000A106D">
        <w:rPr>
          <w:rFonts w:ascii="Times New Roman" w:eastAsia="Times New Roman" w:hAnsi="Times New Roman" w:cs="Times New Roman"/>
          <w:sz w:val="24"/>
          <w:szCs w:val="24"/>
          <w:lang w:eastAsia="ru-RU"/>
        </w:rPr>
        <w:t>"</w:t>
      </w:r>
      <w:r w:rsidRPr="000A106D">
        <w:rPr>
          <w:rFonts w:ascii="Times New Roman" w:eastAsia="Times New Roman" w:hAnsi="Times New Roman" w:cs="Times New Roman"/>
          <w:sz w:val="24"/>
          <w:szCs w:val="24"/>
          <w:lang w:eastAsia="ru-RU"/>
        </w:rPr>
        <w:br/>
        <w:t xml:space="preserve">2 "Все кажется таким безнадежным…" "Иногда все мы чувствуем себя подавленными. Давай подумаем, какие у тебя </w:t>
      </w:r>
      <w:proofErr w:type="gramStart"/>
      <w:r w:rsidRPr="000A106D">
        <w:rPr>
          <w:rFonts w:ascii="Times New Roman" w:eastAsia="Times New Roman" w:hAnsi="Times New Roman" w:cs="Times New Roman"/>
          <w:sz w:val="24"/>
          <w:szCs w:val="24"/>
          <w:lang w:eastAsia="ru-RU"/>
        </w:rPr>
        <w:t>проблемы</w:t>
      </w:r>
      <w:proofErr w:type="gramEnd"/>
      <w:r w:rsidRPr="000A106D">
        <w:rPr>
          <w:rFonts w:ascii="Times New Roman" w:eastAsia="Times New Roman" w:hAnsi="Times New Roman" w:cs="Times New Roman"/>
          <w:sz w:val="24"/>
          <w:szCs w:val="24"/>
          <w:lang w:eastAsia="ru-RU"/>
        </w:rPr>
        <w:t xml:space="preserve"> и </w:t>
      </w:r>
      <w:proofErr w:type="gramStart"/>
      <w:r w:rsidRPr="000A106D">
        <w:rPr>
          <w:rFonts w:ascii="Times New Roman" w:eastAsia="Times New Roman" w:hAnsi="Times New Roman" w:cs="Times New Roman"/>
          <w:sz w:val="24"/>
          <w:szCs w:val="24"/>
          <w:lang w:eastAsia="ru-RU"/>
        </w:rPr>
        <w:t>какую</w:t>
      </w:r>
      <w:proofErr w:type="gramEnd"/>
      <w:r w:rsidRPr="000A106D">
        <w:rPr>
          <w:rFonts w:ascii="Times New Roman" w:eastAsia="Times New Roman" w:hAnsi="Times New Roman" w:cs="Times New Roman"/>
          <w:sz w:val="24"/>
          <w:szCs w:val="24"/>
          <w:lang w:eastAsia="ru-RU"/>
        </w:rPr>
        <w:t xml:space="preserve"> из них надо решить в первую очередь" "Подумай лучше о тех, кому </w:t>
      </w:r>
      <w:r w:rsidRPr="000A106D">
        <w:rPr>
          <w:rFonts w:ascii="Times New Roman" w:eastAsia="Times New Roman" w:hAnsi="Times New Roman" w:cs="Times New Roman"/>
          <w:sz w:val="24"/>
          <w:szCs w:val="24"/>
          <w:lang w:eastAsia="ru-RU"/>
        </w:rPr>
        <w:br/>
        <w:t>еще хуже, чем тебе"</w:t>
      </w:r>
      <w:r w:rsidRPr="000A106D">
        <w:rPr>
          <w:rFonts w:ascii="Times New Roman" w:eastAsia="Times New Roman" w:hAnsi="Times New Roman" w:cs="Times New Roman"/>
          <w:sz w:val="24"/>
          <w:szCs w:val="24"/>
          <w:lang w:eastAsia="ru-RU"/>
        </w:rPr>
        <w:br/>
        <w:t xml:space="preserve">3 "Всем было бы лучше без меня!" "Ты очень много значишь для всех, и меня беспокоит твое настроение. Скажи мне, что происходит" "Не говори глупостей, </w:t>
      </w:r>
      <w:r w:rsidRPr="000A106D">
        <w:rPr>
          <w:rFonts w:ascii="Times New Roman" w:eastAsia="Times New Roman" w:hAnsi="Times New Roman" w:cs="Times New Roman"/>
          <w:sz w:val="24"/>
          <w:szCs w:val="24"/>
          <w:lang w:eastAsia="ru-RU"/>
        </w:rPr>
        <w:br/>
        <w:t xml:space="preserve">Давай поговорим о </w:t>
      </w:r>
      <w:r w:rsidRPr="000A106D">
        <w:rPr>
          <w:rFonts w:ascii="Times New Roman" w:eastAsia="Times New Roman" w:hAnsi="Times New Roman" w:cs="Times New Roman"/>
          <w:sz w:val="24"/>
          <w:szCs w:val="24"/>
          <w:lang w:eastAsia="ru-RU"/>
        </w:rPr>
        <w:br/>
        <w:t>чем-нибудь другом"</w:t>
      </w:r>
      <w:r w:rsidRPr="000A106D">
        <w:rPr>
          <w:rFonts w:ascii="Times New Roman" w:eastAsia="Times New Roman" w:hAnsi="Times New Roman" w:cs="Times New Roman"/>
          <w:sz w:val="24"/>
          <w:szCs w:val="24"/>
          <w:lang w:eastAsia="ru-RU"/>
        </w:rPr>
        <w:br/>
        <w:t>4 "Вы не понимаете меня!"</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 xml:space="preserve">Слайд 22 "Расскажи мне, как ты себя чувствуешь. </w:t>
      </w:r>
      <w:r w:rsidRPr="000A106D">
        <w:rPr>
          <w:rFonts w:ascii="Times New Roman" w:eastAsia="Times New Roman" w:hAnsi="Times New Roman" w:cs="Times New Roman"/>
          <w:sz w:val="24"/>
          <w:szCs w:val="24"/>
          <w:lang w:eastAsia="ru-RU"/>
        </w:rPr>
        <w:br/>
        <w:t xml:space="preserve">Я действительно хочу это знать" "Кто же может понять молодежь </w:t>
      </w:r>
      <w:r w:rsidRPr="000A106D">
        <w:rPr>
          <w:rFonts w:ascii="Times New Roman" w:eastAsia="Times New Roman" w:hAnsi="Times New Roman" w:cs="Times New Roman"/>
          <w:sz w:val="24"/>
          <w:szCs w:val="24"/>
          <w:lang w:eastAsia="ru-RU"/>
        </w:rPr>
        <w:br/>
        <w:t>в наши дни</w:t>
      </w:r>
      <w:proofErr w:type="gramStart"/>
      <w:r w:rsidRPr="000A106D">
        <w:rPr>
          <w:rFonts w:ascii="Times New Roman" w:eastAsia="Times New Roman" w:hAnsi="Times New Roman" w:cs="Times New Roman"/>
          <w:sz w:val="24"/>
          <w:szCs w:val="24"/>
          <w:lang w:eastAsia="ru-RU"/>
        </w:rPr>
        <w:t xml:space="preserve">." </w:t>
      </w:r>
      <w:r w:rsidRPr="000A106D">
        <w:rPr>
          <w:rFonts w:ascii="Times New Roman" w:eastAsia="Times New Roman" w:hAnsi="Times New Roman" w:cs="Times New Roman"/>
          <w:sz w:val="24"/>
          <w:szCs w:val="24"/>
          <w:lang w:eastAsia="ru-RU"/>
        </w:rPr>
        <w:br/>
        <w:t>"</w:t>
      </w:r>
      <w:proofErr w:type="gramEnd"/>
      <w:r w:rsidRPr="000A106D">
        <w:rPr>
          <w:rFonts w:ascii="Times New Roman" w:eastAsia="Times New Roman" w:hAnsi="Times New Roman" w:cs="Times New Roman"/>
          <w:sz w:val="24"/>
          <w:szCs w:val="24"/>
          <w:lang w:eastAsia="ru-RU"/>
        </w:rPr>
        <w:t xml:space="preserve">Никому не нужны </w:t>
      </w:r>
      <w:r w:rsidRPr="000A106D">
        <w:rPr>
          <w:rFonts w:ascii="Times New Roman" w:eastAsia="Times New Roman" w:hAnsi="Times New Roman" w:cs="Times New Roman"/>
          <w:sz w:val="24"/>
          <w:szCs w:val="24"/>
          <w:lang w:eastAsia="ru-RU"/>
        </w:rPr>
        <w:br/>
        <w:t>чужие проблемы"</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5 "Я совершил ужасный поступок…" "Давай сядем и поговорим об этом" "Что посеешь, то и пожнешь!"</w:t>
      </w:r>
      <w:r w:rsidRPr="000A106D">
        <w:rPr>
          <w:rFonts w:ascii="Times New Roman" w:eastAsia="Times New Roman" w:hAnsi="Times New Roman" w:cs="Times New Roman"/>
          <w:sz w:val="24"/>
          <w:szCs w:val="24"/>
          <w:lang w:eastAsia="ru-RU"/>
        </w:rPr>
        <w:br/>
        <w:t xml:space="preserve">6 "А если у меня не </w:t>
      </w:r>
      <w:r w:rsidRPr="000A106D">
        <w:rPr>
          <w:rFonts w:ascii="Times New Roman" w:eastAsia="Times New Roman" w:hAnsi="Times New Roman" w:cs="Times New Roman"/>
          <w:sz w:val="24"/>
          <w:szCs w:val="24"/>
          <w:lang w:eastAsia="ru-RU"/>
        </w:rPr>
        <w:br/>
        <w:t xml:space="preserve">получиться?" "Если не получиться, мы </w:t>
      </w:r>
      <w:proofErr w:type="gramStart"/>
      <w:r w:rsidRPr="000A106D">
        <w:rPr>
          <w:rFonts w:ascii="Times New Roman" w:eastAsia="Times New Roman" w:hAnsi="Times New Roman" w:cs="Times New Roman"/>
          <w:sz w:val="24"/>
          <w:szCs w:val="24"/>
          <w:lang w:eastAsia="ru-RU"/>
        </w:rPr>
        <w:t>подумаем</w:t>
      </w:r>
      <w:proofErr w:type="gramEnd"/>
      <w:r w:rsidRPr="000A106D">
        <w:rPr>
          <w:rFonts w:ascii="Times New Roman" w:eastAsia="Times New Roman" w:hAnsi="Times New Roman" w:cs="Times New Roman"/>
          <w:sz w:val="24"/>
          <w:szCs w:val="24"/>
          <w:lang w:eastAsia="ru-RU"/>
        </w:rPr>
        <w:t xml:space="preserve"> как</w:t>
      </w:r>
      <w:r w:rsidRPr="000A106D">
        <w:rPr>
          <w:rFonts w:ascii="Times New Roman" w:eastAsia="Times New Roman" w:hAnsi="Times New Roman" w:cs="Times New Roman"/>
          <w:sz w:val="24"/>
          <w:szCs w:val="24"/>
          <w:lang w:eastAsia="ru-RU"/>
        </w:rPr>
        <w:br/>
        <w:t xml:space="preserve">это сделать по-другому". Если не получится, я буду знать, что ты сделал все возможное" "Если не получится – значит, </w:t>
      </w:r>
      <w:r w:rsidRPr="000A106D">
        <w:rPr>
          <w:rFonts w:ascii="Times New Roman" w:eastAsia="Times New Roman" w:hAnsi="Times New Roman" w:cs="Times New Roman"/>
          <w:sz w:val="24"/>
          <w:szCs w:val="24"/>
          <w:lang w:eastAsia="ru-RU"/>
        </w:rPr>
        <w:br/>
        <w:t>ты недостаточно постарался!"</w:t>
      </w:r>
      <w:r w:rsidRPr="000A106D">
        <w:rPr>
          <w:rFonts w:ascii="Times New Roman" w:eastAsia="Times New Roman" w:hAnsi="Times New Roman" w:cs="Times New Roman"/>
          <w:sz w:val="24"/>
          <w:szCs w:val="24"/>
          <w:lang w:eastAsia="ru-RU"/>
        </w:rPr>
        <w:br/>
      </w:r>
      <w:r w:rsidRPr="000A106D">
        <w:rPr>
          <w:rFonts w:ascii="Times New Roman" w:eastAsia="Times New Roman" w:hAnsi="Times New Roman" w:cs="Times New Roman"/>
          <w:sz w:val="24"/>
          <w:szCs w:val="24"/>
          <w:lang w:eastAsia="ru-RU"/>
        </w:rPr>
        <w:br/>
        <w:t>Во время беседы очень важно соблюдать следующие правила:</w:t>
      </w:r>
      <w:r w:rsidRPr="000A106D">
        <w:rPr>
          <w:rFonts w:ascii="Times New Roman" w:eastAsia="Times New Roman" w:hAnsi="Times New Roman" w:cs="Times New Roman"/>
          <w:sz w:val="24"/>
          <w:szCs w:val="24"/>
          <w:lang w:eastAsia="ru-RU"/>
        </w:rPr>
        <w:br/>
        <w:t xml:space="preserve">«Глаза в глаза» Контакт глаз – разговор двух душ, возможность передать </w:t>
      </w:r>
      <w:proofErr w:type="gramStart"/>
      <w:r w:rsidRPr="000A106D">
        <w:rPr>
          <w:rFonts w:ascii="Times New Roman" w:eastAsia="Times New Roman" w:hAnsi="Times New Roman" w:cs="Times New Roman"/>
          <w:sz w:val="24"/>
          <w:szCs w:val="24"/>
          <w:lang w:eastAsia="ru-RU"/>
        </w:rPr>
        <w:t>невыразимое</w:t>
      </w:r>
      <w:proofErr w:type="gramEnd"/>
      <w:r w:rsidRPr="000A106D">
        <w:rPr>
          <w:rFonts w:ascii="Times New Roman" w:eastAsia="Times New Roman" w:hAnsi="Times New Roman" w:cs="Times New Roman"/>
          <w:sz w:val="24"/>
          <w:szCs w:val="24"/>
          <w:lang w:eastAsia="ru-RU"/>
        </w:rPr>
        <w:t xml:space="preserve"> словами. </w:t>
      </w:r>
      <w:r w:rsidRPr="000A106D">
        <w:rPr>
          <w:rFonts w:ascii="Times New Roman" w:eastAsia="Times New Roman" w:hAnsi="Times New Roman" w:cs="Times New Roman"/>
          <w:sz w:val="24"/>
          <w:szCs w:val="24"/>
          <w:lang w:eastAsia="ru-RU"/>
        </w:rPr>
        <w:br/>
        <w:t xml:space="preserve">«Чудо прикосновения» </w:t>
      </w:r>
      <w:r w:rsidRPr="000A106D">
        <w:rPr>
          <w:rFonts w:ascii="Times New Roman" w:eastAsia="Times New Roman" w:hAnsi="Times New Roman" w:cs="Times New Roman"/>
          <w:sz w:val="24"/>
          <w:szCs w:val="24"/>
          <w:lang w:eastAsia="ru-RU"/>
        </w:rPr>
        <w:br/>
        <w:t xml:space="preserve">Дотронуться до руки, похлопать по плечу, </w:t>
      </w:r>
      <w:proofErr w:type="spellStart"/>
      <w:r w:rsidRPr="000A106D">
        <w:rPr>
          <w:rFonts w:ascii="Times New Roman" w:eastAsia="Times New Roman" w:hAnsi="Times New Roman" w:cs="Times New Roman"/>
          <w:sz w:val="24"/>
          <w:szCs w:val="24"/>
          <w:lang w:eastAsia="ru-RU"/>
        </w:rPr>
        <w:t>приобнять</w:t>
      </w:r>
      <w:proofErr w:type="spellEnd"/>
      <w:r w:rsidRPr="000A106D">
        <w:rPr>
          <w:rFonts w:ascii="Times New Roman" w:eastAsia="Times New Roman" w:hAnsi="Times New Roman" w:cs="Times New Roman"/>
          <w:sz w:val="24"/>
          <w:szCs w:val="24"/>
          <w:lang w:eastAsia="ru-RU"/>
        </w:rPr>
        <w:t xml:space="preserve">. Не менее 9 объятий необходимо для поддержания нормального душевного состояния ребенка в любом возрасте. </w:t>
      </w:r>
      <w:r w:rsidRPr="000A106D">
        <w:rPr>
          <w:rFonts w:ascii="Times New Roman" w:eastAsia="Times New Roman" w:hAnsi="Times New Roman" w:cs="Times New Roman"/>
          <w:sz w:val="24"/>
          <w:szCs w:val="24"/>
          <w:lang w:eastAsia="ru-RU"/>
        </w:rPr>
        <w:br/>
        <w:t>«Безраздельное внимание»</w:t>
      </w:r>
      <w:r w:rsidRPr="000A106D">
        <w:rPr>
          <w:rFonts w:ascii="Times New Roman" w:eastAsia="Times New Roman" w:hAnsi="Times New Roman" w:cs="Times New Roman"/>
          <w:sz w:val="24"/>
          <w:szCs w:val="24"/>
          <w:lang w:eastAsia="ru-RU"/>
        </w:rPr>
        <w:br/>
        <w:t xml:space="preserve">В беседе ни на что не отвлекаться. Главное, чтобы ребенок почувствовал: «Я сейчас самый главный». </w:t>
      </w:r>
      <w:r w:rsidRPr="000A106D">
        <w:rPr>
          <w:rFonts w:ascii="Times New Roman" w:eastAsia="Times New Roman" w:hAnsi="Times New Roman" w:cs="Times New Roman"/>
          <w:sz w:val="24"/>
          <w:szCs w:val="24"/>
          <w:lang w:eastAsia="ru-RU"/>
        </w:rPr>
        <w:br/>
        <w:t>Для профилактики суицидальных мыслей и попыток у подростков необходимо:</w:t>
      </w:r>
      <w:proofErr w:type="gramStart"/>
      <w:r w:rsidRPr="000A106D">
        <w:rPr>
          <w:rFonts w:ascii="Times New Roman" w:eastAsia="Times New Roman" w:hAnsi="Times New Roman" w:cs="Times New Roman"/>
          <w:sz w:val="24"/>
          <w:szCs w:val="24"/>
          <w:lang w:eastAsia="ru-RU"/>
        </w:rPr>
        <w:br/>
        <w:t>-</w:t>
      </w:r>
      <w:proofErr w:type="gramEnd"/>
      <w:r w:rsidRPr="000A106D">
        <w:rPr>
          <w:rFonts w:ascii="Times New Roman" w:eastAsia="Times New Roman" w:hAnsi="Times New Roman" w:cs="Times New Roman"/>
          <w:sz w:val="24"/>
          <w:szCs w:val="24"/>
          <w:lang w:eastAsia="ru-RU"/>
        </w:rPr>
        <w:t>Воспитывать у подростков позитивный взгляд на все аспекты жизни. (формировать положительные эмоции, оптимизм: ребятам нужно объяснить, что когда настроение хорошее, человек терпимее относится к тому, что, быть может, ему не совсем по душе. Положительный заряд энергии помогает хорошо учиться, в полную силу работать, находить контакт со сверстниками и взрослыми).</w:t>
      </w:r>
      <w:proofErr w:type="gramStart"/>
      <w:r w:rsidRPr="000A106D">
        <w:rPr>
          <w:rFonts w:ascii="Times New Roman" w:eastAsia="Times New Roman" w:hAnsi="Times New Roman" w:cs="Times New Roman"/>
          <w:sz w:val="24"/>
          <w:szCs w:val="24"/>
          <w:lang w:eastAsia="ru-RU"/>
        </w:rPr>
        <w:br/>
        <w:t>-</w:t>
      </w:r>
      <w:proofErr w:type="gramEnd"/>
      <w:r w:rsidRPr="000A106D">
        <w:rPr>
          <w:rFonts w:ascii="Times New Roman" w:eastAsia="Times New Roman" w:hAnsi="Times New Roman" w:cs="Times New Roman"/>
          <w:sz w:val="24"/>
          <w:szCs w:val="24"/>
          <w:lang w:eastAsia="ru-RU"/>
        </w:rPr>
        <w:t>Вовлекать подростков в полезные виды деятельности, переключать деструктивную энергию на социально-значимые виды деятельности.</w:t>
      </w:r>
      <w:r w:rsidRPr="000A106D">
        <w:rPr>
          <w:rFonts w:ascii="Times New Roman" w:eastAsia="Times New Roman" w:hAnsi="Times New Roman" w:cs="Times New Roman"/>
          <w:sz w:val="24"/>
          <w:szCs w:val="24"/>
          <w:lang w:eastAsia="ru-RU"/>
        </w:rPr>
        <w:br/>
        <w:t>-Работать над формированием классных коллективов, нормализацией стиля общения с обучающимися.</w:t>
      </w:r>
      <w:r w:rsidRPr="000A106D">
        <w:rPr>
          <w:rFonts w:ascii="Times New Roman" w:eastAsia="Times New Roman" w:hAnsi="Times New Roman" w:cs="Times New Roman"/>
          <w:sz w:val="24"/>
          <w:szCs w:val="24"/>
          <w:lang w:eastAsia="ru-RU"/>
        </w:rPr>
        <w:br/>
        <w:t xml:space="preserve">-Просвещать родителей. Вести работу с семьей ребенка, попавшего в трудную жизненную ситуацию или испытывающего кризисное состояние. </w:t>
      </w:r>
      <w:r w:rsidRPr="000A106D">
        <w:rPr>
          <w:rFonts w:ascii="Times New Roman" w:eastAsia="Times New Roman" w:hAnsi="Times New Roman" w:cs="Times New Roman"/>
          <w:sz w:val="24"/>
          <w:szCs w:val="24"/>
          <w:lang w:eastAsia="ru-RU"/>
        </w:rPr>
        <w:br/>
        <w:t>Утверждения о том, что кризис уже миновал, не должны ввести вас в заблуждение. Часто ребёнок может почувствовать облегчение после разговора о самоубийстве, но вскоре опять вернётся к тем же мыслям. Поэтому важно не оставлять его в одиночестве даже после успешного разговора. Поддерживайте его. Посоветуйте обратиться за помощью к психологам, врачам, священникам.</w:t>
      </w:r>
      <w:r w:rsidRPr="000A106D">
        <w:rPr>
          <w:rFonts w:ascii="Times New Roman" w:eastAsia="Times New Roman" w:hAnsi="Times New Roman" w:cs="Times New Roman"/>
          <w:sz w:val="24"/>
          <w:szCs w:val="24"/>
          <w:lang w:eastAsia="ru-RU"/>
        </w:rPr>
        <w:br/>
        <w:t xml:space="preserve">Есть одну небольшую но поучительная притчу «Мальчики звезда», </w:t>
      </w:r>
      <w:proofErr w:type="gramStart"/>
      <w:r w:rsidRPr="000A106D">
        <w:rPr>
          <w:rFonts w:ascii="Times New Roman" w:eastAsia="Times New Roman" w:hAnsi="Times New Roman" w:cs="Times New Roman"/>
          <w:sz w:val="24"/>
          <w:szCs w:val="24"/>
          <w:lang w:eastAsia="ru-RU"/>
        </w:rPr>
        <w:t>которая</w:t>
      </w:r>
      <w:proofErr w:type="gramEnd"/>
      <w:r w:rsidRPr="000A106D">
        <w:rPr>
          <w:rFonts w:ascii="Times New Roman" w:eastAsia="Times New Roman" w:hAnsi="Times New Roman" w:cs="Times New Roman"/>
          <w:sz w:val="24"/>
          <w:szCs w:val="24"/>
          <w:lang w:eastAsia="ru-RU"/>
        </w:rPr>
        <w:t xml:space="preserve"> на мой взгляд хорошо подходит к нашей теме, послушайте ее:</w:t>
      </w:r>
      <w:r w:rsidRPr="000A106D">
        <w:rPr>
          <w:rFonts w:ascii="Times New Roman" w:eastAsia="Times New Roman" w:hAnsi="Times New Roman" w:cs="Times New Roman"/>
          <w:sz w:val="24"/>
          <w:szCs w:val="24"/>
          <w:lang w:eastAsia="ru-RU"/>
        </w:rPr>
        <w:br/>
        <w:t>Человек шел по берегу и вдруг увидел мальчика, который поднимал что-то с песка и бросал в море. Человек подошел ближе и увидел, что мальчик поднимает с песка морские звезды. Они окружали его со всех сторон. Казалось, на песке миллионы морских звезд, берег был буквально усеян ими на много километров.</w:t>
      </w:r>
      <w:r w:rsidRPr="000A106D">
        <w:rPr>
          <w:rFonts w:ascii="Times New Roman" w:eastAsia="Times New Roman" w:hAnsi="Times New Roman" w:cs="Times New Roman"/>
          <w:sz w:val="24"/>
          <w:szCs w:val="24"/>
          <w:lang w:eastAsia="ru-RU"/>
        </w:rPr>
        <w:br/>
        <w:t>– Зачем ты бросаешь эти морские звезды в воду? – спросил человек, подходя ближе.</w:t>
      </w:r>
      <w:r w:rsidRPr="000A106D">
        <w:rPr>
          <w:rFonts w:ascii="Times New Roman" w:eastAsia="Times New Roman" w:hAnsi="Times New Roman" w:cs="Times New Roman"/>
          <w:sz w:val="24"/>
          <w:szCs w:val="24"/>
          <w:lang w:eastAsia="ru-RU"/>
        </w:rPr>
        <w:br/>
        <w:t>– Если они останутся на берегу до завтрашнего утра, когда начнется отлив, то погибнут, – ответил мальчик, не прекращая своего занятия.</w:t>
      </w:r>
      <w:r w:rsidRPr="000A106D">
        <w:rPr>
          <w:rFonts w:ascii="Times New Roman" w:eastAsia="Times New Roman" w:hAnsi="Times New Roman" w:cs="Times New Roman"/>
          <w:sz w:val="24"/>
          <w:szCs w:val="24"/>
          <w:lang w:eastAsia="ru-RU"/>
        </w:rPr>
        <w:br/>
        <w:t>– Но это же просто глупо! – закричал человек. – Оглянись! Здесь миллионы морских звезд, берег просто усеян ими. Твои попытки ничего не изменят!</w:t>
      </w:r>
      <w:r w:rsidRPr="000A106D">
        <w:rPr>
          <w:rFonts w:ascii="Times New Roman" w:eastAsia="Times New Roman" w:hAnsi="Times New Roman" w:cs="Times New Roman"/>
          <w:sz w:val="24"/>
          <w:szCs w:val="24"/>
          <w:lang w:eastAsia="ru-RU"/>
        </w:rPr>
        <w:br/>
        <w:t>Мальчик поднял следующую морскую звезду, на мгновение задумался, бросил ее в море и сказал:</w:t>
      </w:r>
      <w:r w:rsidRPr="000A106D">
        <w:rPr>
          <w:rFonts w:ascii="Times New Roman" w:eastAsia="Times New Roman" w:hAnsi="Times New Roman" w:cs="Times New Roman"/>
          <w:sz w:val="24"/>
          <w:szCs w:val="24"/>
          <w:lang w:eastAsia="ru-RU"/>
        </w:rPr>
        <w:br/>
        <w:t>– Нет, мои попытки изменят очень много... Для этой звезды.</w:t>
      </w:r>
      <w:r w:rsidRPr="000A106D">
        <w:rPr>
          <w:rFonts w:ascii="Times New Roman" w:eastAsia="Times New Roman" w:hAnsi="Times New Roman" w:cs="Times New Roman"/>
          <w:sz w:val="24"/>
          <w:szCs w:val="24"/>
          <w:lang w:eastAsia="ru-RU"/>
        </w:rPr>
        <w:br/>
        <w:t>И.Бродский сказал: «Мир, вероятно, спасти уже не удастся, но отдельного человека всегда можно</w:t>
      </w:r>
      <w:proofErr w:type="gramStart"/>
      <w:r w:rsidRPr="000A106D">
        <w:rPr>
          <w:rFonts w:ascii="Times New Roman" w:eastAsia="Times New Roman" w:hAnsi="Times New Roman" w:cs="Times New Roman"/>
          <w:sz w:val="24"/>
          <w:szCs w:val="24"/>
          <w:lang w:eastAsia="ru-RU"/>
        </w:rPr>
        <w:t xml:space="preserve">.» </w:t>
      </w:r>
      <w:proofErr w:type="gramEnd"/>
      <w:r w:rsidRPr="000A106D">
        <w:rPr>
          <w:rFonts w:ascii="Times New Roman" w:eastAsia="Times New Roman" w:hAnsi="Times New Roman" w:cs="Times New Roman"/>
          <w:sz w:val="24"/>
          <w:szCs w:val="24"/>
          <w:lang w:eastAsia="ru-RU"/>
        </w:rPr>
        <w:t>Да, мы не можем помочь всем. Но хотя бы одному ребенку, тому, кому это очень необходимо мы должны попытаться помочь</w:t>
      </w:r>
    </w:p>
    <w:p w:rsidR="00DF5A4A" w:rsidRDefault="000A106D" w:rsidP="000A106D">
      <w:r w:rsidRPr="000A106D">
        <w:rPr>
          <w:rFonts w:ascii="Times New Roman" w:eastAsia="Times New Roman" w:hAnsi="Times New Roman" w:cs="Times New Roman"/>
          <w:sz w:val="24"/>
          <w:szCs w:val="24"/>
          <w:lang w:eastAsia="ru-RU"/>
        </w:rPr>
        <w:t>0</w:t>
      </w:r>
    </w:p>
    <w:sectPr w:rsidR="00DF5A4A" w:rsidSect="00E837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revisionView w:formatting="0"/>
  <w:defaultTabStop w:val="708"/>
  <w:characterSpacingControl w:val="doNotCompress"/>
  <w:savePreviewPicture/>
  <w:compat/>
  <w:rsids>
    <w:rsidRoot w:val="000A106D"/>
    <w:rsid w:val="000A106D"/>
    <w:rsid w:val="002B127E"/>
    <w:rsid w:val="00C93AC7"/>
    <w:rsid w:val="00E83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7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0106897">
      <w:bodyDiv w:val="1"/>
      <w:marLeft w:val="0"/>
      <w:marRight w:val="0"/>
      <w:marTop w:val="0"/>
      <w:marBottom w:val="0"/>
      <w:divBdr>
        <w:top w:val="none" w:sz="0" w:space="0" w:color="auto"/>
        <w:left w:val="none" w:sz="0" w:space="0" w:color="auto"/>
        <w:bottom w:val="none" w:sz="0" w:space="0" w:color="auto"/>
        <w:right w:val="none" w:sz="0" w:space="0" w:color="auto"/>
      </w:divBdr>
      <w:divsChild>
        <w:div w:id="1890989093">
          <w:marLeft w:val="0"/>
          <w:marRight w:val="0"/>
          <w:marTop w:val="0"/>
          <w:marBottom w:val="0"/>
          <w:divBdr>
            <w:top w:val="none" w:sz="0" w:space="0" w:color="auto"/>
            <w:left w:val="none" w:sz="0" w:space="0" w:color="auto"/>
            <w:bottom w:val="none" w:sz="0" w:space="0" w:color="auto"/>
            <w:right w:val="none" w:sz="0" w:space="0" w:color="auto"/>
          </w:divBdr>
          <w:divsChild>
            <w:div w:id="142903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1321</Words>
  <Characters>7531</Characters>
  <Application>Microsoft Office Word</Application>
  <DocSecurity>0</DocSecurity>
  <Lines>62</Lines>
  <Paragraphs>17</Paragraphs>
  <ScaleCrop>false</ScaleCrop>
  <Company>Microsoft</Company>
  <LinksUpToDate>false</LinksUpToDate>
  <CharactersWithSpaces>8835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cp:revision>
  <dcterms:created xsi:type="dcterms:W3CDTF">2021-09-10T07:41:00Z</dcterms:created>
  <dcterms:modified xsi:type="dcterms:W3CDTF">2021-09-10T07:44:00Z</dcterms:modified>
</cp:coreProperties>
</file>